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D2A" w:rsidRDefault="007C4D2A" w:rsidP="00205F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дня</w:t>
      </w:r>
    </w:p>
    <w:p w:rsidR="007C4D2A" w:rsidRDefault="00F76E05" w:rsidP="00205F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</w:t>
      </w:r>
      <w:r w:rsidR="00B166DC">
        <w:rPr>
          <w:rFonts w:ascii="Times New Roman" w:hAnsi="Times New Roman"/>
          <w:b/>
          <w:sz w:val="28"/>
          <w:szCs w:val="28"/>
        </w:rPr>
        <w:t xml:space="preserve">ь </w:t>
      </w:r>
      <w:r w:rsidR="00521670">
        <w:rPr>
          <w:rFonts w:ascii="Times New Roman" w:hAnsi="Times New Roman"/>
          <w:b/>
          <w:sz w:val="28"/>
          <w:szCs w:val="28"/>
        </w:rPr>
        <w:t>восьмой</w:t>
      </w:r>
      <w:r w:rsidR="00B60AF7">
        <w:rPr>
          <w:rFonts w:ascii="Times New Roman" w:hAnsi="Times New Roman"/>
          <w:b/>
          <w:sz w:val="28"/>
          <w:szCs w:val="28"/>
        </w:rPr>
        <w:t xml:space="preserve"> </w:t>
      </w:r>
      <w:r w:rsidR="007C4D2A">
        <w:rPr>
          <w:rFonts w:ascii="Times New Roman" w:hAnsi="Times New Roman"/>
          <w:b/>
          <w:sz w:val="28"/>
          <w:szCs w:val="28"/>
        </w:rPr>
        <w:t xml:space="preserve">сессии </w:t>
      </w:r>
    </w:p>
    <w:p w:rsidR="007C4D2A" w:rsidRDefault="007C4D2A" w:rsidP="00205F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Совета депутатов города Тогучина </w:t>
      </w:r>
    </w:p>
    <w:p w:rsidR="007C4D2A" w:rsidRDefault="007C4D2A" w:rsidP="00205F4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седьмого созыва </w:t>
      </w:r>
    </w:p>
    <w:p w:rsidR="007C4D2A" w:rsidRDefault="007C4D2A" w:rsidP="00205F4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3284E" w:rsidRPr="0083284E" w:rsidRDefault="00521670" w:rsidP="00205F4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06.10.2023</w:t>
      </w:r>
      <w:r w:rsidR="007C4D2A" w:rsidRPr="00651F27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A76FDD">
        <w:rPr>
          <w:rFonts w:ascii="Times New Roman" w:hAnsi="Times New Roman"/>
          <w:sz w:val="28"/>
          <w:szCs w:val="28"/>
        </w:rPr>
        <w:t xml:space="preserve">        </w:t>
      </w:r>
      <w:r w:rsidR="007C4D2A" w:rsidRPr="00651F27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E20028" w:rsidRPr="00651F27">
        <w:rPr>
          <w:rFonts w:ascii="Times New Roman" w:hAnsi="Times New Roman"/>
          <w:sz w:val="28"/>
          <w:szCs w:val="28"/>
        </w:rPr>
        <w:t xml:space="preserve"> </w:t>
      </w:r>
      <w:r w:rsidR="009C2D96" w:rsidRPr="00651F27">
        <w:rPr>
          <w:rFonts w:ascii="Times New Roman" w:hAnsi="Times New Roman"/>
          <w:sz w:val="28"/>
          <w:szCs w:val="28"/>
        </w:rPr>
        <w:t xml:space="preserve"> </w:t>
      </w:r>
      <w:r w:rsidR="00A76FDD">
        <w:rPr>
          <w:rFonts w:ascii="Times New Roman" w:hAnsi="Times New Roman"/>
          <w:sz w:val="28"/>
          <w:szCs w:val="28"/>
        </w:rPr>
        <w:t>1</w:t>
      </w:r>
      <w:r w:rsidR="00EF283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:00</w:t>
      </w:r>
    </w:p>
    <w:p w:rsidR="0024145B" w:rsidRPr="0083284E" w:rsidRDefault="0024145B" w:rsidP="0024145B">
      <w:pPr>
        <w:spacing w:after="0"/>
        <w:rPr>
          <w:rFonts w:ascii="Times New Roman" w:hAnsi="Times New Roman"/>
          <w:sz w:val="28"/>
          <w:szCs w:val="28"/>
        </w:rPr>
      </w:pPr>
    </w:p>
    <w:p w:rsidR="00BD052A" w:rsidRDefault="00521670" w:rsidP="00E47D2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1670">
        <w:rPr>
          <w:rFonts w:ascii="Times New Roman" w:hAnsi="Times New Roman"/>
          <w:sz w:val="28"/>
          <w:szCs w:val="28"/>
        </w:rPr>
        <w:t>О назначении на 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670">
        <w:rPr>
          <w:rFonts w:ascii="Times New Roman" w:hAnsi="Times New Roman"/>
          <w:sz w:val="28"/>
          <w:szCs w:val="28"/>
        </w:rPr>
        <w:t>Председателя ревизионной комиссии города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1670">
        <w:rPr>
          <w:rFonts w:ascii="Times New Roman" w:hAnsi="Times New Roman"/>
          <w:sz w:val="28"/>
          <w:szCs w:val="28"/>
        </w:rPr>
        <w:t>Тогучина Тогучинского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EF283C" w:rsidRDefault="00EF283C" w:rsidP="00EF283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21670" w:rsidRDefault="00521670" w:rsidP="00E47D2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1670">
        <w:rPr>
          <w:rFonts w:ascii="Times New Roman" w:hAnsi="Times New Roman"/>
          <w:sz w:val="28"/>
          <w:szCs w:val="28"/>
        </w:rPr>
        <w:t>О внесении изменений в Устав городского поселения города Тогучина Тогучинского муниципального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EF283C" w:rsidRDefault="00EF283C" w:rsidP="00EF283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521670" w:rsidRDefault="00521670" w:rsidP="00E47D2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1670">
        <w:rPr>
          <w:rFonts w:ascii="Times New Roman" w:hAnsi="Times New Roman"/>
          <w:sz w:val="28"/>
          <w:szCs w:val="28"/>
        </w:rPr>
        <w:t>О внесении изменений в Положение о муниципальном контроле в сфере благоустройства на территории города Тогучина Тогучинского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EF283C" w:rsidRDefault="00EF283C" w:rsidP="00EF283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E47D24" w:rsidRDefault="00E47D24" w:rsidP="00E47D24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D24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</w:t>
      </w:r>
      <w:r w:rsidRPr="00E47D24">
        <w:rPr>
          <w:rFonts w:ascii="Times New Roman" w:hAnsi="Times New Roman" w:cs="Times New Roman"/>
          <w:bCs/>
          <w:sz w:val="28"/>
          <w:szCs w:val="28"/>
        </w:rPr>
        <w:t xml:space="preserve">муниципальном жилищном контроле в </w:t>
      </w:r>
      <w:r w:rsidRPr="00E47D24">
        <w:rPr>
          <w:rFonts w:ascii="Times New Roman" w:hAnsi="Times New Roman" w:cs="Times New Roman"/>
          <w:sz w:val="28"/>
          <w:szCs w:val="28"/>
        </w:rPr>
        <w:t>городе Тогучине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283C" w:rsidRDefault="00EF283C" w:rsidP="00EF283C">
      <w:pPr>
        <w:pStyle w:val="ConsPlusNormal"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7E16" w:rsidRDefault="00E47D24" w:rsidP="00007E16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D24">
        <w:rPr>
          <w:rFonts w:ascii="Times New Roman" w:hAnsi="Times New Roman" w:cs="Times New Roman"/>
          <w:sz w:val="28"/>
          <w:szCs w:val="28"/>
        </w:rPr>
        <w:t>О внесении изменений в Порядок организации и проведения публичных слушаний в городе Тогучине Тогучинского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7E16" w:rsidRDefault="00007E16" w:rsidP="00007E16">
      <w:pPr>
        <w:pStyle w:val="ConsPlusNormal"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07E16" w:rsidRPr="00007E16" w:rsidRDefault="00007E16" w:rsidP="00007E16">
      <w:pPr>
        <w:pStyle w:val="ConsPlusNormal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23 сессии седьмого созыва от 27.01.2023 № 109 «Об утверждении плана приватизации муниципального имущества города Тогучина Тогучинского района Новосибирской области на 2023 год»;</w:t>
      </w:r>
      <w:bookmarkStart w:id="0" w:name="_GoBack"/>
      <w:bookmarkEnd w:id="0"/>
    </w:p>
    <w:p w:rsidR="00007E16" w:rsidRPr="00E47D24" w:rsidRDefault="00007E16" w:rsidP="00EF283C">
      <w:pPr>
        <w:pStyle w:val="ConsPlusNormal"/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1670" w:rsidRPr="00521670" w:rsidRDefault="00E47D24" w:rsidP="00E47D24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Разное.</w:t>
      </w:r>
    </w:p>
    <w:sectPr w:rsidR="00521670" w:rsidRPr="00521670" w:rsidSect="00684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F396A"/>
    <w:multiLevelType w:val="hybridMultilevel"/>
    <w:tmpl w:val="9B60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2685E"/>
    <w:multiLevelType w:val="hybridMultilevel"/>
    <w:tmpl w:val="3F74C6E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356B0F05"/>
    <w:multiLevelType w:val="hybridMultilevel"/>
    <w:tmpl w:val="272E960C"/>
    <w:lvl w:ilvl="0" w:tplc="DED298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F7B08"/>
    <w:multiLevelType w:val="hybridMultilevel"/>
    <w:tmpl w:val="C41C1868"/>
    <w:lvl w:ilvl="0" w:tplc="C35C1E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6594A"/>
    <w:multiLevelType w:val="multilevel"/>
    <w:tmpl w:val="552E30DE"/>
    <w:lvl w:ilvl="0">
      <w:start w:val="14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5"/>
      <w:numFmt w:val="decimalZero"/>
      <w:lvlText w:val="%1.%2"/>
      <w:lvlJc w:val="left"/>
      <w:pPr>
        <w:ind w:left="1305" w:hanging="1305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7FD"/>
    <w:rsid w:val="00007E16"/>
    <w:rsid w:val="00025244"/>
    <w:rsid w:val="00140AA7"/>
    <w:rsid w:val="0017244D"/>
    <w:rsid w:val="001A19B6"/>
    <w:rsid w:val="001F0557"/>
    <w:rsid w:val="00205F4C"/>
    <w:rsid w:val="0024145B"/>
    <w:rsid w:val="002432B6"/>
    <w:rsid w:val="00271874"/>
    <w:rsid w:val="002A4B42"/>
    <w:rsid w:val="002E1139"/>
    <w:rsid w:val="003050C1"/>
    <w:rsid w:val="00337DED"/>
    <w:rsid w:val="003717FD"/>
    <w:rsid w:val="003F24E3"/>
    <w:rsid w:val="0042720C"/>
    <w:rsid w:val="00434094"/>
    <w:rsid w:val="004600E8"/>
    <w:rsid w:val="0047447F"/>
    <w:rsid w:val="004A19DD"/>
    <w:rsid w:val="004B6DCE"/>
    <w:rsid w:val="00521670"/>
    <w:rsid w:val="00651F27"/>
    <w:rsid w:val="00675F18"/>
    <w:rsid w:val="0068432A"/>
    <w:rsid w:val="006D1ED5"/>
    <w:rsid w:val="00711020"/>
    <w:rsid w:val="007A55E7"/>
    <w:rsid w:val="007C4D2A"/>
    <w:rsid w:val="00824840"/>
    <w:rsid w:val="0083284E"/>
    <w:rsid w:val="00844875"/>
    <w:rsid w:val="00884703"/>
    <w:rsid w:val="008F4008"/>
    <w:rsid w:val="008F4195"/>
    <w:rsid w:val="009544A1"/>
    <w:rsid w:val="00986258"/>
    <w:rsid w:val="009907C7"/>
    <w:rsid w:val="009C2D96"/>
    <w:rsid w:val="00A74B09"/>
    <w:rsid w:val="00A76FDD"/>
    <w:rsid w:val="00A7709E"/>
    <w:rsid w:val="00A82F7F"/>
    <w:rsid w:val="00A8308F"/>
    <w:rsid w:val="00B166DC"/>
    <w:rsid w:val="00B275F4"/>
    <w:rsid w:val="00B60AF7"/>
    <w:rsid w:val="00B84BCC"/>
    <w:rsid w:val="00BD052A"/>
    <w:rsid w:val="00BD6CB7"/>
    <w:rsid w:val="00BF0C93"/>
    <w:rsid w:val="00C20654"/>
    <w:rsid w:val="00C3048D"/>
    <w:rsid w:val="00C37380"/>
    <w:rsid w:val="00C9582A"/>
    <w:rsid w:val="00D71556"/>
    <w:rsid w:val="00D918DC"/>
    <w:rsid w:val="00D94133"/>
    <w:rsid w:val="00DA736E"/>
    <w:rsid w:val="00DB7C1D"/>
    <w:rsid w:val="00E20028"/>
    <w:rsid w:val="00E47D24"/>
    <w:rsid w:val="00E94BD7"/>
    <w:rsid w:val="00ED14E9"/>
    <w:rsid w:val="00EF283C"/>
    <w:rsid w:val="00F70BEA"/>
    <w:rsid w:val="00F76E05"/>
    <w:rsid w:val="00FB2C04"/>
    <w:rsid w:val="00FB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C63E7-1762-42C5-B788-7C94FDC1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D2A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60AF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D2A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0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C93"/>
    <w:rPr>
      <w:rFonts w:ascii="Segoe UI" w:eastAsia="Calibri" w:hAnsi="Segoe UI" w:cs="Segoe UI"/>
      <w:sz w:val="18"/>
      <w:szCs w:val="18"/>
    </w:rPr>
  </w:style>
  <w:style w:type="paragraph" w:styleId="a6">
    <w:name w:val="Body Text"/>
    <w:basedOn w:val="a"/>
    <w:link w:val="a7"/>
    <w:rsid w:val="0002524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2524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60AF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 Spacing"/>
    <w:uiPriority w:val="1"/>
    <w:qFormat/>
    <w:rsid w:val="008448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rsid w:val="00205F4C"/>
    <w:pPr>
      <w:spacing w:before="40" w:after="40" w:line="240" w:lineRule="auto"/>
      <w:ind w:left="100" w:right="100" w:firstLine="288"/>
      <w:jc w:val="both"/>
    </w:pPr>
    <w:rPr>
      <w:rFonts w:ascii="Verdana" w:eastAsia="Arial Unicode MS" w:hAnsi="Verdana" w:cs="Arial Unicode MS"/>
      <w:color w:val="000000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E47D2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User</cp:lastModifiedBy>
  <cp:revision>69</cp:revision>
  <cp:lastPrinted>2023-10-05T07:06:00Z</cp:lastPrinted>
  <dcterms:created xsi:type="dcterms:W3CDTF">2021-01-25T03:38:00Z</dcterms:created>
  <dcterms:modified xsi:type="dcterms:W3CDTF">2023-10-11T05:07:00Z</dcterms:modified>
</cp:coreProperties>
</file>